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D34B8F" w14:textId="77777777" w:rsidR="00084A7E" w:rsidRPr="00084A7E" w:rsidRDefault="00084A7E" w:rsidP="00084A7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84A7E">
        <w:rPr>
          <w:rFonts w:ascii="Times New Roman" w:eastAsia="Calibri" w:hAnsi="Times New Roman" w:cs="Times New Roman"/>
          <w:b/>
          <w:sz w:val="24"/>
          <w:szCs w:val="24"/>
        </w:rPr>
        <w:t>Карты-схемы размещения нестационарных торговых объектов</w:t>
      </w:r>
    </w:p>
    <w:p w14:paraId="0D06A536" w14:textId="77777777" w:rsidR="00084A7E" w:rsidRPr="00084A7E" w:rsidRDefault="00084A7E" w:rsidP="00084A7E">
      <w:pPr>
        <w:tabs>
          <w:tab w:val="left" w:pos="9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2FCD08C" w14:textId="41697393" w:rsidR="00084A7E" w:rsidRDefault="00084A7E" w:rsidP="00084A7E">
      <w:pPr>
        <w:tabs>
          <w:tab w:val="left" w:pos="9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84A7E">
        <w:rPr>
          <w:rFonts w:ascii="Times New Roman" w:eastAsia="Times New Roman" w:hAnsi="Times New Roman" w:cs="Times New Roman"/>
          <w:sz w:val="24"/>
          <w:szCs w:val="24"/>
        </w:rPr>
        <w:t>Лот № 1</w:t>
      </w:r>
      <w:r w:rsidRPr="00084A7E">
        <w:rPr>
          <w:rFonts w:ascii="Times New Roman" w:eastAsia="Times New Roman" w:hAnsi="Times New Roman" w:cs="Times New Roman"/>
          <w:sz w:val="24"/>
          <w:szCs w:val="24"/>
        </w:rPr>
        <w:tab/>
        <w:t xml:space="preserve">. 2.2.25. Улица Нагорная, напротив ТЦ "На </w:t>
      </w:r>
      <w:proofErr w:type="gramStart"/>
      <w:r w:rsidRPr="00084A7E">
        <w:rPr>
          <w:rFonts w:ascii="Times New Roman" w:eastAsia="Times New Roman" w:hAnsi="Times New Roman" w:cs="Times New Roman"/>
          <w:sz w:val="24"/>
          <w:szCs w:val="24"/>
        </w:rPr>
        <w:t>Нагорной</w:t>
      </w:r>
      <w:proofErr w:type="gramEnd"/>
      <w:r w:rsidRPr="00084A7E">
        <w:rPr>
          <w:rFonts w:ascii="Times New Roman" w:eastAsia="Times New Roman" w:hAnsi="Times New Roman" w:cs="Times New Roman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F03A15" wp14:editId="5F3BC383">
            <wp:extent cx="6187440" cy="8750986"/>
            <wp:effectExtent l="0" t="0" r="3810" b="0"/>
            <wp:docPr id="4" name="Рисунок 4" descr="C:\Users\PastorinaMS\Desktop\НТО Елки 2020\Карты-схемы Ёлки\2.2.2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storinaMS\Desktop\НТО Елки 2020\Карты-схемы Ёлки\2.2.2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080" cy="8756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4CE49" w14:textId="77777777" w:rsidR="00084A7E" w:rsidRDefault="00084A7E" w:rsidP="00084A7E">
      <w:pPr>
        <w:tabs>
          <w:tab w:val="left" w:pos="9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5FE956A" w14:textId="77777777" w:rsidR="00500BDC" w:rsidRDefault="00500BDC" w:rsidP="00084A7E">
      <w:pPr>
        <w:tabs>
          <w:tab w:val="left" w:pos="9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662B701" w14:textId="69B55242" w:rsidR="00084A7E" w:rsidRDefault="00084A7E" w:rsidP="00084A7E">
      <w:pPr>
        <w:tabs>
          <w:tab w:val="left" w:pos="9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84A7E">
        <w:rPr>
          <w:rFonts w:ascii="Times New Roman" w:eastAsia="Times New Roman" w:hAnsi="Times New Roman" w:cs="Times New Roman"/>
          <w:sz w:val="24"/>
          <w:szCs w:val="24"/>
        </w:rPr>
        <w:lastRenderedPageBreak/>
        <w:t>Лот № 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84A7E">
        <w:rPr>
          <w:rFonts w:ascii="Times New Roman" w:eastAsia="Times New Roman" w:hAnsi="Times New Roman" w:cs="Times New Roman"/>
          <w:sz w:val="24"/>
          <w:szCs w:val="24"/>
        </w:rPr>
        <w:t>2.2.26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84A7E">
        <w:rPr>
          <w:rFonts w:ascii="Times New Roman" w:eastAsia="Times New Roman" w:hAnsi="Times New Roman" w:cs="Times New Roman"/>
          <w:sz w:val="24"/>
          <w:szCs w:val="24"/>
        </w:rPr>
        <w:t xml:space="preserve">Улица Нагорная, напротив ТЦ "На </w:t>
      </w:r>
      <w:proofErr w:type="gramStart"/>
      <w:r w:rsidRPr="00084A7E">
        <w:rPr>
          <w:rFonts w:ascii="Times New Roman" w:eastAsia="Times New Roman" w:hAnsi="Times New Roman" w:cs="Times New Roman"/>
          <w:sz w:val="24"/>
          <w:szCs w:val="24"/>
        </w:rPr>
        <w:t>Нагорной</w:t>
      </w:r>
      <w:proofErr w:type="gramEnd"/>
      <w:r w:rsidRPr="00084A7E">
        <w:rPr>
          <w:rFonts w:ascii="Times New Roman" w:eastAsia="Times New Roman" w:hAnsi="Times New Roman" w:cs="Times New Roman"/>
          <w:sz w:val="24"/>
          <w:szCs w:val="24"/>
        </w:rPr>
        <w:t>"</w:t>
      </w:r>
    </w:p>
    <w:p w14:paraId="6C219DEB" w14:textId="77777777" w:rsidR="00084A7E" w:rsidRDefault="00084A7E" w:rsidP="00084A7E">
      <w:pPr>
        <w:tabs>
          <w:tab w:val="left" w:pos="9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4138B8A" w14:textId="42D36B0B" w:rsidR="00084A7E" w:rsidRPr="00084A7E" w:rsidRDefault="00084A7E" w:rsidP="00084A7E">
      <w:pPr>
        <w:tabs>
          <w:tab w:val="left" w:pos="9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26765F" wp14:editId="158AF4DD">
            <wp:extent cx="5951220" cy="8416897"/>
            <wp:effectExtent l="0" t="0" r="0" b="3810"/>
            <wp:docPr id="5" name="Рисунок 5" descr="C:\Users\PastorinaMS\Desktop\НТО Елки 2020\Карты-схемы Ёлки\2.2.2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storinaMS\Desktop\НТО Елки 2020\Карты-схемы Ёлки\2.2.26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721" cy="8421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A0BF9" w14:textId="77777777" w:rsidR="00084A7E" w:rsidRDefault="00084A7E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31127EB" w14:textId="77777777" w:rsidR="00500BDC" w:rsidRDefault="00500BDC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4353B03" w14:textId="77777777" w:rsidR="00500BDC" w:rsidRDefault="00500BDC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1925B75C" w14:textId="77777777" w:rsidR="00500BDC" w:rsidRDefault="00500BDC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6F81305" w14:textId="77777777" w:rsidR="00500BDC" w:rsidRDefault="00500BDC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60AA2A32" w14:textId="77777777" w:rsidR="00084A7E" w:rsidRDefault="00084A7E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2ED0C3C" w14:textId="3A4A4CF0" w:rsidR="00084A7E" w:rsidRDefault="00084A7E" w:rsidP="00084A7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84A7E">
        <w:rPr>
          <w:rFonts w:ascii="Times New Roman" w:eastAsia="Times New Roman" w:hAnsi="Times New Roman" w:cs="Times New Roman"/>
          <w:sz w:val="24"/>
          <w:szCs w:val="24"/>
        </w:rPr>
        <w:t>Лот № 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84A7E">
        <w:rPr>
          <w:rFonts w:ascii="Times New Roman" w:eastAsia="Times New Roman" w:hAnsi="Times New Roman" w:cs="Times New Roman"/>
          <w:sz w:val="24"/>
          <w:szCs w:val="24"/>
        </w:rPr>
        <w:t>2.2.27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84A7E">
        <w:rPr>
          <w:rFonts w:ascii="Times New Roman" w:eastAsia="Times New Roman" w:hAnsi="Times New Roman" w:cs="Times New Roman"/>
          <w:sz w:val="24"/>
          <w:szCs w:val="24"/>
        </w:rPr>
        <w:t>Улица Нагорная, у ТЦ "</w:t>
      </w:r>
      <w:proofErr w:type="spellStart"/>
      <w:r w:rsidRPr="00084A7E">
        <w:rPr>
          <w:rFonts w:ascii="Times New Roman" w:eastAsia="Times New Roman" w:hAnsi="Times New Roman" w:cs="Times New Roman"/>
          <w:sz w:val="24"/>
          <w:szCs w:val="24"/>
        </w:rPr>
        <w:t>Гиппо</w:t>
      </w:r>
      <w:proofErr w:type="spellEnd"/>
      <w:r w:rsidRPr="00084A7E">
        <w:rPr>
          <w:rFonts w:ascii="Times New Roman" w:eastAsia="Times New Roman" w:hAnsi="Times New Roman" w:cs="Times New Roman"/>
          <w:sz w:val="24"/>
          <w:szCs w:val="24"/>
        </w:rPr>
        <w:t>"</w:t>
      </w:r>
    </w:p>
    <w:p w14:paraId="4F765353" w14:textId="43BEA1F9" w:rsidR="00084A7E" w:rsidRDefault="00084A7E" w:rsidP="00084A7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305F30" wp14:editId="6E913A16">
            <wp:extent cx="6114273" cy="8650712"/>
            <wp:effectExtent l="0" t="0" r="1270" b="0"/>
            <wp:docPr id="6" name="Рисунок 6" descr="C:\Users\PastorinaMS\Desktop\НТО Елки 2020\Карты-схемы Ёлки\2.2.27 исправлено в соответствии с письмом упр.торговли от29.11.19 № 13-153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storinaMS\Desktop\НТО Елки 2020\Карты-схемы Ёлки\2.2.27 исправлено в соответствии с письмом упр.торговли от29.11.19 № 13-1531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482" cy="8662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78230" w14:textId="77777777" w:rsidR="00084A7E" w:rsidRDefault="00084A7E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6AFB2C97" w14:textId="77777777" w:rsidR="00084A7E" w:rsidRDefault="00084A7E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12B6BAE2" w14:textId="77777777" w:rsidR="00500BDC" w:rsidRDefault="00500BDC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0EA920B" w14:textId="77777777" w:rsidR="00084A7E" w:rsidRDefault="00084A7E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01F18D23" w14:textId="794E5B71" w:rsidR="00084A7E" w:rsidRDefault="00084A7E" w:rsidP="00084A7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84A7E">
        <w:rPr>
          <w:rFonts w:ascii="Times New Roman" w:eastAsia="Times New Roman" w:hAnsi="Times New Roman" w:cs="Times New Roman"/>
          <w:sz w:val="24"/>
          <w:szCs w:val="24"/>
        </w:rPr>
        <w:lastRenderedPageBreak/>
        <w:t>Лот № 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84A7E">
        <w:rPr>
          <w:rFonts w:ascii="Times New Roman" w:eastAsia="Times New Roman" w:hAnsi="Times New Roman" w:cs="Times New Roman"/>
          <w:sz w:val="24"/>
          <w:szCs w:val="24"/>
        </w:rPr>
        <w:t>2.3.14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84A7E">
        <w:rPr>
          <w:rFonts w:ascii="Times New Roman" w:eastAsia="Times New Roman" w:hAnsi="Times New Roman" w:cs="Times New Roman"/>
          <w:sz w:val="24"/>
          <w:szCs w:val="24"/>
        </w:rPr>
        <w:t xml:space="preserve">Пересечение улиц </w:t>
      </w:r>
      <w:proofErr w:type="gramStart"/>
      <w:r w:rsidRPr="00084A7E">
        <w:rPr>
          <w:rFonts w:ascii="Times New Roman" w:eastAsia="Times New Roman" w:hAnsi="Times New Roman" w:cs="Times New Roman"/>
          <w:sz w:val="24"/>
          <w:szCs w:val="24"/>
        </w:rPr>
        <w:t>Дачной</w:t>
      </w:r>
      <w:proofErr w:type="gramEnd"/>
      <w:r w:rsidRPr="00084A7E">
        <w:rPr>
          <w:rFonts w:ascii="Times New Roman" w:eastAsia="Times New Roman" w:hAnsi="Times New Roman" w:cs="Times New Roman"/>
          <w:sz w:val="24"/>
          <w:szCs w:val="24"/>
        </w:rPr>
        <w:t xml:space="preserve"> и Воронина</w:t>
      </w:r>
    </w:p>
    <w:p w14:paraId="4E16EB39" w14:textId="39045453" w:rsidR="00084A7E" w:rsidRDefault="00084A7E" w:rsidP="00084A7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C0846B" wp14:editId="35379829">
            <wp:extent cx="6480810" cy="9165904"/>
            <wp:effectExtent l="0" t="0" r="0" b="0"/>
            <wp:docPr id="7" name="Рисунок 7" descr="C:\Users\PastorinaMS\Desktop\НТО Елки 2020\Карты-схемы Ёлки\2.3.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storinaMS\Desktop\НТО Елки 2020\Карты-схемы Ёлки\2.3.14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C2C7F" w14:textId="77777777" w:rsidR="00500BDC" w:rsidRDefault="00500BDC" w:rsidP="00084A7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4B3C70C" w14:textId="77777777" w:rsidR="00500BDC" w:rsidRDefault="00500BDC" w:rsidP="00084A7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2AC022BA" w14:textId="5088823C" w:rsidR="00084A7E" w:rsidRDefault="00084A7E" w:rsidP="00084A7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84A7E">
        <w:rPr>
          <w:rFonts w:ascii="Times New Roman" w:eastAsia="Times New Roman" w:hAnsi="Times New Roman" w:cs="Times New Roman"/>
          <w:sz w:val="24"/>
          <w:szCs w:val="24"/>
        </w:rPr>
        <w:lastRenderedPageBreak/>
        <w:t>Лот №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84A7E">
        <w:rPr>
          <w:rFonts w:ascii="Times New Roman" w:eastAsia="Times New Roman" w:hAnsi="Times New Roman" w:cs="Times New Roman"/>
          <w:sz w:val="24"/>
          <w:szCs w:val="24"/>
        </w:rPr>
        <w:t>2.3.15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84A7E">
        <w:rPr>
          <w:rFonts w:ascii="Times New Roman" w:eastAsia="Times New Roman" w:hAnsi="Times New Roman" w:cs="Times New Roman"/>
          <w:sz w:val="24"/>
          <w:szCs w:val="24"/>
        </w:rPr>
        <w:t>Проспект Ленинградский, 165</w:t>
      </w:r>
    </w:p>
    <w:p w14:paraId="1FF90A98" w14:textId="3E44D2D4" w:rsidR="00084A7E" w:rsidRDefault="00084A7E" w:rsidP="00084A7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2578BA" wp14:editId="32E3C094">
            <wp:extent cx="6480810" cy="9165904"/>
            <wp:effectExtent l="0" t="0" r="0" b="0"/>
            <wp:docPr id="8" name="Рисунок 8" descr="C:\Users\PastorinaMS\Desktop\НТО Елки 2020\Карты-схемы Ёлки\2.3.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storinaMS\Desktop\НТО Елки 2020\Карты-схемы Ёлки\2.3.15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7F911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14AD59F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2800F717" w14:textId="02367563" w:rsidR="00084A7E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lastRenderedPageBreak/>
        <w:t>Лот №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2.3.16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Проспект Ленинградский, 42</w:t>
      </w:r>
    </w:p>
    <w:p w14:paraId="7E420677" w14:textId="142FCC33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68955C" wp14:editId="4345BAAE">
            <wp:extent cx="6480810" cy="9165904"/>
            <wp:effectExtent l="0" t="0" r="0" b="0"/>
            <wp:docPr id="9" name="Рисунок 9" descr="C:\Users\PastorinaMS\Desktop\НТО Елки 2020\Карты-схемы Ёлки\2.3.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storinaMS\Desktop\НТО Елки 2020\Карты-схемы Ёлки\2.3.16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5249B" w14:textId="77777777" w:rsidR="003671E4" w:rsidRDefault="003671E4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7799F5A5" w14:textId="77777777" w:rsidR="003671E4" w:rsidRDefault="003671E4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813FCB4" w14:textId="0AA8CBC1" w:rsidR="00084A7E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lastRenderedPageBreak/>
        <w:t>Лот № 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2.3.17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Улица Галушина, 15</w:t>
      </w:r>
    </w:p>
    <w:p w14:paraId="089D55E7" w14:textId="3AE45CA1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06B506" wp14:editId="2A4CA8DF">
            <wp:extent cx="6480810" cy="9169301"/>
            <wp:effectExtent l="0" t="0" r="0" b="0"/>
            <wp:docPr id="10" name="Рисунок 10" descr="C:\Users\PastorinaMS\Desktop\НТО Елки 2020\Карты-схемы Ёлки\2.3.17исправлено в соотв. с письмом упр. торговли от 29.11.2019 № 13-153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storinaMS\Desktop\НТО Елки 2020\Карты-схемы Ёлки\2.3.17исправлено в соотв. с письмом упр. торговли от 29.11.2019 № 13-1531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9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2036F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57AAEE3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E941427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1D26CF1" w14:textId="068BAB21" w:rsidR="00084A7E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t>Лот № 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2.3.18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Улица Галушина, 23</w:t>
      </w:r>
    </w:p>
    <w:p w14:paraId="3730C6B6" w14:textId="0D0E7613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A47001" wp14:editId="435F0621">
            <wp:extent cx="6480810" cy="9169301"/>
            <wp:effectExtent l="0" t="0" r="0" b="0"/>
            <wp:docPr id="11" name="Рисунок 11" descr="C:\Users\PastorinaMS\Desktop\НТО Елки 2020\Карты-схемы Ёлки\2.3.18 исправлено в соотв. с письмом упр.торговли от 29.11.19 № 13-153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storinaMS\Desktop\НТО Елки 2020\Карты-схемы Ёлки\2.3.18 исправлено в соотв. с письмом упр.торговли от 29.11.19 № 13-15313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9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60644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3ABB4056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0AA3470" w14:textId="650294CB" w:rsidR="00084A7E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t>Лот № 9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2.3.19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Улица Ф. Абрамова, 16</w:t>
      </w:r>
    </w:p>
    <w:p w14:paraId="4D2C0EBE" w14:textId="4CE61429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C31BAE" wp14:editId="27E51ECE">
            <wp:extent cx="6480810" cy="9165904"/>
            <wp:effectExtent l="0" t="0" r="0" b="0"/>
            <wp:docPr id="13" name="Рисунок 13" descr="C:\Users\PastorinaMS\Desktop\НТО Елки 2020\Карты-схемы Ёлки\2.3.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storinaMS\Desktop\НТО Елки 2020\Карты-схемы Ёлки\2.3.19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57582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23D9ED4C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2F132E00" w14:textId="5F09F506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t>Лот № 10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2.3.33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Улица Галушина, 15</w:t>
      </w:r>
    </w:p>
    <w:p w14:paraId="1C09CB70" w14:textId="4DCE7212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B874E2" wp14:editId="739B295B">
            <wp:extent cx="6480810" cy="9165904"/>
            <wp:effectExtent l="0" t="0" r="0" b="0"/>
            <wp:docPr id="14" name="Рисунок 14" descr="C:\Users\PastorinaMS\Desktop\НТО Елки 2020\Карты-схемы Ёлки\2.3.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astorinaMS\Desktop\НТО Елки 2020\Карты-схемы Ёлки\2.3.33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B6753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7317D0DD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CAA9330" w14:textId="696FDF36" w:rsidR="00084A7E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t>Лот № 11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2.3.34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Проспект Ленинградский, 40, строение 3</w:t>
      </w:r>
    </w:p>
    <w:p w14:paraId="03D30C4A" w14:textId="3E142910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820A5D" wp14:editId="08493C9E">
            <wp:extent cx="6480810" cy="9165904"/>
            <wp:effectExtent l="0" t="0" r="0" b="0"/>
            <wp:docPr id="15" name="Рисунок 15" descr="C:\Users\PastorinaMS\Desktop\НТО Елки 2020\Карты-схемы Ёлки\2.3.3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astorinaMS\Desktop\НТО Елки 2020\Карты-схемы Ёлки\2.3.34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495D5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71E50DC7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16DD84DD" w14:textId="61430337" w:rsidR="00084A7E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t>Лот № 12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2.5.41.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Проспект Никольский, 33</w:t>
      </w:r>
    </w:p>
    <w:p w14:paraId="62DF3988" w14:textId="63321932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D402B2" wp14:editId="0CEDAB32">
            <wp:extent cx="6480810" cy="9169301"/>
            <wp:effectExtent l="0" t="0" r="0" b="0"/>
            <wp:docPr id="16" name="Рисунок 16" descr="C:\Users\PastorinaMS\Desktop\НТО Елки 2020\Карты-схемы Ёлки\2.5.41 исправлено в соотв. с письмом упр торг. от 29.11.19 № 13-153132 и письмом ДМИ от 27.11.2019 № 18-8616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astorinaMS\Desktop\НТО Елки 2020\Карты-схемы Ёлки\2.5.41 исправлено в соотв. с письмом упр торг. от 29.11.19 № 13-153132 и письмом ДМИ от 27.11.2019 № 18-861618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9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E7FCE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0D89ED10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B3EBF64" w14:textId="61D1231C" w:rsidR="00084A7E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t>Лот № 13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2.5.43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Улица Валявкина, 15</w:t>
      </w:r>
    </w:p>
    <w:p w14:paraId="2F3CC389" w14:textId="20FB08E3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469414" wp14:editId="5C4F5506">
            <wp:extent cx="6480810" cy="9169301"/>
            <wp:effectExtent l="0" t="0" r="0" b="0"/>
            <wp:docPr id="17" name="Рисунок 17" descr="C:\Users\PastorinaMS\Desktop\НТО Елки 2020\Карты-схемы Ёлки\2.5.43 исправлено в соответс. с письмом упр.торговли от 29.11.19 № 13-153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astorinaMS\Desktop\НТО Елки 2020\Карты-схемы Ёлки\2.5.43 исправлено в соответс. с письмом упр.торговли от 29.11.19 № 13-15313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9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82F96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75269735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1414681" w14:textId="7FF49C37" w:rsidR="00084A7E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t>Лот № 14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>2.5.44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 xml:space="preserve"> Улица Кедрова, 26</w:t>
      </w:r>
    </w:p>
    <w:p w14:paraId="6619EF5A" w14:textId="08C0B514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F22483" wp14:editId="62674113">
            <wp:extent cx="6480810" cy="9172437"/>
            <wp:effectExtent l="0" t="0" r="0" b="0"/>
            <wp:docPr id="18" name="Рисунок 18" descr="C:\Users\PastorinaMS\Desktop\НТО Елки 2020\Карты-схемы Ёлки\2.5.4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astorinaMS\Desktop\НТО Елки 2020\Карты-схемы Ёлки\2.5.44.bmp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72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3C70F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2E787F90" w14:textId="77777777" w:rsidR="00500BDC" w:rsidRDefault="00500BDC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003AA147" w14:textId="6EF99F72" w:rsidR="00084A7E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A0FA3">
        <w:rPr>
          <w:rFonts w:ascii="Times New Roman" w:eastAsia="Times New Roman" w:hAnsi="Times New Roman" w:cs="Times New Roman"/>
          <w:sz w:val="24"/>
          <w:szCs w:val="24"/>
        </w:rPr>
        <w:t>Лот № 15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 xml:space="preserve"> 2.5.45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A0FA3">
        <w:rPr>
          <w:rFonts w:ascii="Times New Roman" w:eastAsia="Times New Roman" w:hAnsi="Times New Roman" w:cs="Times New Roman"/>
          <w:sz w:val="24"/>
          <w:szCs w:val="24"/>
        </w:rPr>
        <w:t xml:space="preserve"> Улица Красных партизан, 12</w:t>
      </w:r>
    </w:p>
    <w:p w14:paraId="7966CA3A" w14:textId="0027902A" w:rsidR="007A0FA3" w:rsidRDefault="007A0FA3" w:rsidP="007A0FA3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B20997" wp14:editId="3F23BC91">
            <wp:extent cx="6480810" cy="9165904"/>
            <wp:effectExtent l="0" t="0" r="0" b="0"/>
            <wp:docPr id="19" name="Рисунок 19" descr="C:\Users\PastorinaMS\Desktop\НТО Елки 2020\Карты-схемы Ёлки\2.5.4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astorinaMS\Desktop\НТО Елки 2020\Карты-схемы Ёлки\2.5.45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28D7A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5BA7D2D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034A15E0" w14:textId="23AB4A23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Лот № 16.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2.5.46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Улица Красных партизан, 28</w:t>
      </w:r>
    </w:p>
    <w:p w14:paraId="7D47E904" w14:textId="1CB914C5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9CC0EE" wp14:editId="6729C66F">
            <wp:extent cx="6480810" cy="9165904"/>
            <wp:effectExtent l="0" t="0" r="0" b="0"/>
            <wp:docPr id="20" name="Рисунок 20" descr="C:\Users\PastorinaMS\Desktop\НТО Елки 2020\Карты-схемы Ёлки\2.5.4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astorinaMS\Desktop\НТО Елки 2020\Карты-схемы Ёлки\2.5.46.bmp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10ADB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0BEA2F6E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C35E267" w14:textId="2C18DF66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BD700E">
        <w:rPr>
          <w:rFonts w:ascii="Times New Roman" w:eastAsia="Times New Roman" w:hAnsi="Times New Roman" w:cs="Times New Roman"/>
          <w:sz w:val="24"/>
          <w:szCs w:val="24"/>
        </w:rPr>
        <w:t>Лот № 17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2.5.47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 xml:space="preserve">Улица </w:t>
      </w:r>
      <w:proofErr w:type="spellStart"/>
      <w:r w:rsidRPr="00BD700E">
        <w:rPr>
          <w:rFonts w:ascii="Times New Roman" w:eastAsia="Times New Roman" w:hAnsi="Times New Roman" w:cs="Times New Roman"/>
          <w:sz w:val="24"/>
          <w:szCs w:val="24"/>
        </w:rPr>
        <w:t>Терёхина</w:t>
      </w:r>
      <w:proofErr w:type="spellEnd"/>
      <w:r w:rsidRPr="00BD700E">
        <w:rPr>
          <w:rFonts w:ascii="Times New Roman" w:eastAsia="Times New Roman" w:hAnsi="Times New Roman" w:cs="Times New Roman"/>
          <w:sz w:val="24"/>
          <w:szCs w:val="24"/>
        </w:rPr>
        <w:t>, 5</w:t>
      </w:r>
    </w:p>
    <w:p w14:paraId="513F21B2" w14:textId="76701F17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1155CC" wp14:editId="59DE0C50">
            <wp:extent cx="6480810" cy="9169301"/>
            <wp:effectExtent l="0" t="0" r="0" b="0"/>
            <wp:docPr id="21" name="Рисунок 21" descr="C:\Users\PastorinaMS\Desktop\НТО Елки 2020\Карты-схемы Ёлки\2.5.47 исправленно в соотв. с письмом управл. торговли от 29.11.2019 № 13-153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astorinaMS\Desktop\НТО Елки 2020\Карты-схемы Ёлки\2.5.47 исправленно в соотв. с письмом управл. торговли от 29.11.2019 № 13-15313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9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A4775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1B042BB2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A3B73D1" w14:textId="3F50C3F4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BD700E">
        <w:rPr>
          <w:rFonts w:ascii="Times New Roman" w:eastAsia="Times New Roman" w:hAnsi="Times New Roman" w:cs="Times New Roman"/>
          <w:sz w:val="24"/>
          <w:szCs w:val="24"/>
        </w:rPr>
        <w:t>Лот № 18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2.5.48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 xml:space="preserve">Улица </w:t>
      </w:r>
      <w:proofErr w:type="spellStart"/>
      <w:r w:rsidRPr="00BD700E">
        <w:rPr>
          <w:rFonts w:ascii="Times New Roman" w:eastAsia="Times New Roman" w:hAnsi="Times New Roman" w:cs="Times New Roman"/>
          <w:sz w:val="24"/>
          <w:szCs w:val="24"/>
        </w:rPr>
        <w:t>Терёхина</w:t>
      </w:r>
      <w:proofErr w:type="spellEnd"/>
      <w:r w:rsidRPr="00BD700E">
        <w:rPr>
          <w:rFonts w:ascii="Times New Roman" w:eastAsia="Times New Roman" w:hAnsi="Times New Roman" w:cs="Times New Roman"/>
          <w:sz w:val="24"/>
          <w:szCs w:val="24"/>
        </w:rPr>
        <w:t xml:space="preserve">, напротив дома № 32 по улице </w:t>
      </w:r>
      <w:proofErr w:type="spellStart"/>
      <w:r w:rsidRPr="00BD700E">
        <w:rPr>
          <w:rFonts w:ascii="Times New Roman" w:eastAsia="Times New Roman" w:hAnsi="Times New Roman" w:cs="Times New Roman"/>
          <w:sz w:val="24"/>
          <w:szCs w:val="24"/>
        </w:rPr>
        <w:t>Малоникольской</w:t>
      </w:r>
      <w:proofErr w:type="spellEnd"/>
    </w:p>
    <w:p w14:paraId="187A3E43" w14:textId="76D32B9D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48224A" wp14:editId="5D1405ED">
            <wp:extent cx="6480810" cy="9165904"/>
            <wp:effectExtent l="0" t="0" r="0" b="0"/>
            <wp:docPr id="22" name="Рисунок 22" descr="C:\Users\PastorinaMS\Desktop\НТО Елки 2020\Карты-схемы Ёлки\2.5.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astorinaMS\Desktop\НТО Елки 2020\Карты-схемы Ёлки\2.5.48.bmp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D1D7D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34310560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65D70712" w14:textId="191011CF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BD700E">
        <w:rPr>
          <w:rFonts w:ascii="Times New Roman" w:eastAsia="Times New Roman" w:hAnsi="Times New Roman" w:cs="Times New Roman"/>
          <w:sz w:val="24"/>
          <w:szCs w:val="24"/>
        </w:rPr>
        <w:t>Лот № 19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2.5.53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Улица Беломорской флотилии, 8, строение 2</w:t>
      </w:r>
    </w:p>
    <w:p w14:paraId="1887E155" w14:textId="5FF2AAC9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90B438" wp14:editId="0721B7BA">
            <wp:extent cx="6480810" cy="9165904"/>
            <wp:effectExtent l="0" t="0" r="0" b="0"/>
            <wp:docPr id="23" name="Рисунок 23" descr="C:\Users\PastorinaMS\Desktop\НТО Елки 2020\Карты-схемы Ёлки\2.5.5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astorinaMS\Desktop\НТО Елки 2020\Карты-схемы Ёлки\2.5.53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7F9DB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6229396C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053717D5" w14:textId="09728C40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BD700E">
        <w:rPr>
          <w:rFonts w:ascii="Times New Roman" w:eastAsia="Times New Roman" w:hAnsi="Times New Roman" w:cs="Times New Roman"/>
          <w:sz w:val="24"/>
          <w:szCs w:val="24"/>
        </w:rPr>
        <w:t>Лот № 20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2.6.30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Улица Кононова, 2</w:t>
      </w:r>
    </w:p>
    <w:p w14:paraId="0A7B3A6F" w14:textId="618BBEAD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8AB28F" wp14:editId="1791CE95">
            <wp:extent cx="6480810" cy="9165904"/>
            <wp:effectExtent l="0" t="0" r="0" b="0"/>
            <wp:docPr id="24" name="Рисунок 24" descr="C:\Users\PastorinaMS\Desktop\НТО Елки 2020\Карты-схемы Ёлки\2.6.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astorinaMS\Desktop\НТО Елки 2020\Карты-схемы Ёлки\2.6.30.bmp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CCF88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F027271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2D99F523" w14:textId="10748B05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BD700E">
        <w:rPr>
          <w:rFonts w:ascii="Times New Roman" w:eastAsia="Times New Roman" w:hAnsi="Times New Roman" w:cs="Times New Roman"/>
          <w:sz w:val="24"/>
          <w:szCs w:val="24"/>
        </w:rPr>
        <w:t>Лот № 21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2.6.31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Улица Силикатчиков, 1, корп. 3</w:t>
      </w:r>
    </w:p>
    <w:p w14:paraId="6205EA7F" w14:textId="561019DA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65F9FA" wp14:editId="52C2ABEF">
            <wp:extent cx="6480810" cy="9165904"/>
            <wp:effectExtent l="0" t="0" r="0" b="0"/>
            <wp:docPr id="25" name="Рисунок 25" descr="C:\Users\PastorinaMS\Desktop\НТО Елки 2020\Карты-схемы Ёлки\2.6.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astorinaMS\Desktop\НТО Елки 2020\Карты-схемы Ёлки\2.6.31.bmp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D3151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589C937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065E0062" w14:textId="18A0D5B4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BD700E">
        <w:rPr>
          <w:rFonts w:ascii="Times New Roman" w:eastAsia="Times New Roman" w:hAnsi="Times New Roman" w:cs="Times New Roman"/>
          <w:sz w:val="24"/>
          <w:szCs w:val="24"/>
        </w:rPr>
        <w:t>Лот № 22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2.8.35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Улица Капитана Хромцова, 5</w:t>
      </w:r>
    </w:p>
    <w:p w14:paraId="6D3317D4" w14:textId="2992D23B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A47BC6" wp14:editId="7DD48158">
            <wp:extent cx="6480810" cy="9165904"/>
            <wp:effectExtent l="0" t="0" r="0" b="0"/>
            <wp:docPr id="26" name="Рисунок 26" descr="C:\Users\PastorinaMS\Desktop\НТО Елки 2020\Карты-схемы Ёлки\2.8.3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PastorinaMS\Desktop\НТО Елки 2020\Карты-схемы Ёлки\2.8.35.bmp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9262F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E3AC5CB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F4159B6" w14:textId="07A3E804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BD700E">
        <w:rPr>
          <w:rFonts w:ascii="Times New Roman" w:eastAsia="Times New Roman" w:hAnsi="Times New Roman" w:cs="Times New Roman"/>
          <w:sz w:val="24"/>
          <w:szCs w:val="24"/>
        </w:rPr>
        <w:t>Лот № 23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2.8.36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Улица Победы, 35</w:t>
      </w:r>
    </w:p>
    <w:p w14:paraId="3608983A" w14:textId="3BDFBE15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F9DD2D" wp14:editId="51C5E8C5">
            <wp:extent cx="6480810" cy="9165904"/>
            <wp:effectExtent l="0" t="0" r="0" b="0"/>
            <wp:docPr id="27" name="Рисунок 27" descr="C:\Users\PastorinaMS\Desktop\НТО Елки 2020\Карты-схемы Ёлки\2.8.3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PastorinaMS\Desktop\НТО Елки 2020\Карты-схемы Ёлки\2.8.36.bmp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2EC18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3E8050C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691B781A" w14:textId="46EA3F67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BD700E">
        <w:rPr>
          <w:rFonts w:ascii="Times New Roman" w:eastAsia="Times New Roman" w:hAnsi="Times New Roman" w:cs="Times New Roman"/>
          <w:sz w:val="24"/>
          <w:szCs w:val="24"/>
        </w:rPr>
        <w:t>Лот № 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2.8.37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Улица Победы, 112</w:t>
      </w:r>
    </w:p>
    <w:p w14:paraId="238F2511" w14:textId="65377343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54956D" wp14:editId="5A3E335E">
            <wp:extent cx="6480810" cy="9165904"/>
            <wp:effectExtent l="0" t="0" r="0" b="0"/>
            <wp:docPr id="28" name="Рисунок 28" descr="C:\Users\PastorinaMS\Desktop\НТО Елки 2020\Карты-схемы Ёлки\2.8.3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PastorinaMS\Desktop\НТО Елки 2020\Карты-схемы Ёлки\2.8.37.bmp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67D45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74D086B9" w14:textId="77777777" w:rsidR="00500BDC" w:rsidRDefault="00500BDC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5DDB673E" w14:textId="3B1D289D" w:rsidR="00084A7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BD700E">
        <w:rPr>
          <w:rFonts w:ascii="Times New Roman" w:eastAsia="Times New Roman" w:hAnsi="Times New Roman" w:cs="Times New Roman"/>
          <w:sz w:val="24"/>
          <w:szCs w:val="24"/>
        </w:rPr>
        <w:t>Лот № 25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2.8.38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700E">
        <w:rPr>
          <w:rFonts w:ascii="Times New Roman" w:eastAsia="Times New Roman" w:hAnsi="Times New Roman" w:cs="Times New Roman"/>
          <w:sz w:val="24"/>
          <w:szCs w:val="24"/>
        </w:rPr>
        <w:t>Улица Родионова, 2</w:t>
      </w:r>
    </w:p>
    <w:p w14:paraId="68ABDB9C" w14:textId="1AFE89C7" w:rsidR="00BD700E" w:rsidRDefault="00BD700E" w:rsidP="00BD700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545416" wp14:editId="4BB74396">
            <wp:extent cx="6480810" cy="9165904"/>
            <wp:effectExtent l="0" t="0" r="0" b="0"/>
            <wp:docPr id="29" name="Рисунок 29" descr="C:\Users\PastorinaMS\Desktop\НТО Елки 2020\Карты-схемы Ёлки\2.8.3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PastorinaMS\Desktop\НТО Елки 2020\Карты-схемы Ёлки\2.8.38.bmp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D4C0F" w14:textId="77777777" w:rsidR="00500BDC" w:rsidRDefault="00500BDC" w:rsidP="00F26D4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24EBC82C" w14:textId="77777777" w:rsidR="00500BDC" w:rsidRDefault="00500BDC" w:rsidP="00F26D4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514A1A5" w14:textId="6643AEA1" w:rsidR="00084A7E" w:rsidRDefault="00F26D4E" w:rsidP="00F26D4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F26D4E">
        <w:rPr>
          <w:rFonts w:ascii="Times New Roman" w:eastAsia="Times New Roman" w:hAnsi="Times New Roman" w:cs="Times New Roman"/>
          <w:sz w:val="24"/>
          <w:szCs w:val="24"/>
        </w:rPr>
        <w:t>Лот № 26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F26D4E">
        <w:rPr>
          <w:rFonts w:ascii="Times New Roman" w:eastAsia="Times New Roman" w:hAnsi="Times New Roman" w:cs="Times New Roman"/>
          <w:sz w:val="24"/>
          <w:szCs w:val="24"/>
        </w:rPr>
        <w:t>2.8.39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F26D4E">
        <w:rPr>
          <w:rFonts w:ascii="Times New Roman" w:eastAsia="Times New Roman" w:hAnsi="Times New Roman" w:cs="Times New Roman"/>
          <w:sz w:val="24"/>
          <w:szCs w:val="24"/>
        </w:rPr>
        <w:t xml:space="preserve">Улица </w:t>
      </w:r>
      <w:proofErr w:type="gramStart"/>
      <w:r w:rsidRPr="00F26D4E">
        <w:rPr>
          <w:rFonts w:ascii="Times New Roman" w:eastAsia="Times New Roman" w:hAnsi="Times New Roman" w:cs="Times New Roman"/>
          <w:sz w:val="24"/>
          <w:szCs w:val="24"/>
        </w:rPr>
        <w:t>Вельможного</w:t>
      </w:r>
      <w:proofErr w:type="gramEnd"/>
      <w:r w:rsidRPr="00F26D4E">
        <w:rPr>
          <w:rFonts w:ascii="Times New Roman" w:eastAsia="Times New Roman" w:hAnsi="Times New Roman" w:cs="Times New Roman"/>
          <w:sz w:val="24"/>
          <w:szCs w:val="24"/>
        </w:rPr>
        <w:t>, 4</w:t>
      </w:r>
    </w:p>
    <w:p w14:paraId="783B3FD6" w14:textId="7BF66DFC" w:rsidR="00F26D4E" w:rsidRDefault="00F26D4E" w:rsidP="00F26D4E">
      <w:pPr>
        <w:suppressAutoHyphens/>
        <w:overflowPunct w:val="0"/>
        <w:autoSpaceDE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F3BBC8" wp14:editId="3AE61245">
            <wp:extent cx="6480810" cy="9165904"/>
            <wp:effectExtent l="0" t="0" r="0" b="0"/>
            <wp:docPr id="31" name="Рисунок 31" descr="C:\Users\PastorinaMS\Desktop\НТО Елки 2020\Карты-схемы Ёлки\2.8.3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PastorinaMS\Desktop\НТО Елки 2020\Карты-схемы Ёлки\2.8.39.bmp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A216" w14:textId="77777777" w:rsidR="00500BDC" w:rsidRDefault="00500BDC" w:rsidP="00AE16E0">
      <w:pPr>
        <w:suppressAutoHyphens/>
        <w:overflowPunct w:val="0"/>
        <w:autoSpaceDE w:val="0"/>
        <w:spacing w:after="0" w:line="240" w:lineRule="auto"/>
        <w:ind w:left="6521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500BDC" w:rsidSect="00500BDC">
      <w:headerReference w:type="default" r:id="rId35"/>
      <w:pgSz w:w="11906" w:h="16838"/>
      <w:pgMar w:top="851" w:right="567" w:bottom="567" w:left="1134" w:header="34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878F8A4" w14:textId="77777777" w:rsidR="00FC39F8" w:rsidRDefault="00FC39F8" w:rsidP="00AE16E0">
      <w:pPr>
        <w:spacing w:after="0" w:line="240" w:lineRule="auto"/>
      </w:pPr>
      <w:r>
        <w:separator/>
      </w:r>
    </w:p>
  </w:endnote>
  <w:endnote w:type="continuationSeparator" w:id="0">
    <w:p w14:paraId="1204E1EB" w14:textId="77777777" w:rsidR="00FC39F8" w:rsidRDefault="00FC39F8" w:rsidP="00AE16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DA2DC09" w14:textId="77777777" w:rsidR="00FC39F8" w:rsidRDefault="00FC39F8" w:rsidP="00AE16E0">
      <w:pPr>
        <w:spacing w:after="0" w:line="240" w:lineRule="auto"/>
      </w:pPr>
      <w:r>
        <w:separator/>
      </w:r>
    </w:p>
  </w:footnote>
  <w:footnote w:type="continuationSeparator" w:id="0">
    <w:p w14:paraId="29F7AD54" w14:textId="77777777" w:rsidR="00FC39F8" w:rsidRDefault="00FC39F8" w:rsidP="00AE16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3579295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73507F4C" w14:textId="77777777" w:rsidR="004D64EE" w:rsidRPr="00E92EDA" w:rsidRDefault="004D64EE">
        <w:pPr>
          <w:pStyle w:val="af5"/>
          <w:jc w:val="center"/>
          <w:rPr>
            <w:rFonts w:ascii="Times New Roman" w:hAnsi="Times New Roman" w:cs="Times New Roman"/>
          </w:rPr>
        </w:pPr>
        <w:r w:rsidRPr="00E92EDA">
          <w:rPr>
            <w:rFonts w:ascii="Times New Roman" w:hAnsi="Times New Roman" w:cs="Times New Roman"/>
          </w:rPr>
          <w:fldChar w:fldCharType="begin"/>
        </w:r>
        <w:r w:rsidRPr="00E92EDA">
          <w:rPr>
            <w:rFonts w:ascii="Times New Roman" w:hAnsi="Times New Roman" w:cs="Times New Roman"/>
          </w:rPr>
          <w:instrText>PAGE   \* MERGEFORMAT</w:instrText>
        </w:r>
        <w:r w:rsidRPr="00E92EDA">
          <w:rPr>
            <w:rFonts w:ascii="Times New Roman" w:hAnsi="Times New Roman" w:cs="Times New Roman"/>
          </w:rPr>
          <w:fldChar w:fldCharType="separate"/>
        </w:r>
        <w:r w:rsidR="00867D0A">
          <w:rPr>
            <w:rFonts w:ascii="Times New Roman" w:hAnsi="Times New Roman" w:cs="Times New Roman"/>
            <w:noProof/>
          </w:rPr>
          <w:t>26</w:t>
        </w:r>
        <w:r w:rsidRPr="00E92EDA">
          <w:rPr>
            <w:rFonts w:ascii="Times New Roman" w:hAnsi="Times New Roman" w:cs="Times New Roman"/>
          </w:rPr>
          <w:fldChar w:fldCharType="end"/>
        </w:r>
      </w:p>
    </w:sdtContent>
  </w:sdt>
  <w:p w14:paraId="15342E60" w14:textId="77777777" w:rsidR="004D64EE" w:rsidRDefault="004D64EE">
    <w:pPr>
      <w:pStyle w:val="af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232BB9"/>
    <w:multiLevelType w:val="hybridMultilevel"/>
    <w:tmpl w:val="3658328E"/>
    <w:lvl w:ilvl="0" w:tplc="DF707B58">
      <w:start w:val="1"/>
      <w:numFmt w:val="decimal"/>
      <w:lvlText w:val="4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D836DB"/>
    <w:multiLevelType w:val="hybridMultilevel"/>
    <w:tmpl w:val="CD4A180C"/>
    <w:lvl w:ilvl="0" w:tplc="0CEE81D2">
      <w:start w:val="1"/>
      <w:numFmt w:val="decimal"/>
      <w:lvlText w:val="6.%1."/>
      <w:lvlJc w:val="left"/>
      <w:pPr>
        <w:ind w:left="1211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6960AB"/>
    <w:multiLevelType w:val="hybridMultilevel"/>
    <w:tmpl w:val="8D5EEA7C"/>
    <w:lvl w:ilvl="0" w:tplc="A2D43638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E637DBC"/>
    <w:multiLevelType w:val="hybridMultilevel"/>
    <w:tmpl w:val="65DC3F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B1E5591"/>
    <w:multiLevelType w:val="hybridMultilevel"/>
    <w:tmpl w:val="972E5CFA"/>
    <w:lvl w:ilvl="0" w:tplc="9D44B516">
      <w:start w:val="1"/>
      <w:numFmt w:val="decimal"/>
      <w:lvlText w:val="7.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F98153E"/>
    <w:multiLevelType w:val="hybridMultilevel"/>
    <w:tmpl w:val="2A9AC5B6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620354B1"/>
    <w:multiLevelType w:val="hybridMultilevel"/>
    <w:tmpl w:val="C2A2355A"/>
    <w:lvl w:ilvl="0" w:tplc="881C3544">
      <w:start w:val="5"/>
      <w:numFmt w:val="decimal"/>
      <w:lvlText w:val="7.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7">
    <w:nsid w:val="673B0C75"/>
    <w:multiLevelType w:val="hybridMultilevel"/>
    <w:tmpl w:val="387EA7BE"/>
    <w:lvl w:ilvl="0" w:tplc="684C8E7C">
      <w:start w:val="1"/>
      <w:numFmt w:val="decimal"/>
      <w:lvlText w:val="5.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73075F"/>
    <w:multiLevelType w:val="multilevel"/>
    <w:tmpl w:val="7D14DEC6"/>
    <w:lvl w:ilvl="0">
      <w:start w:val="1"/>
      <w:numFmt w:val="decimal"/>
      <w:lvlText w:val="%1)"/>
      <w:lvlJc w:val="left"/>
      <w:pPr>
        <w:ind w:left="1003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435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269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0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173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2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4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008" w:hanging="1800"/>
      </w:pPr>
      <w:rPr>
        <w:rFonts w:hint="default"/>
      </w:rPr>
    </w:lvl>
  </w:abstractNum>
  <w:num w:numId="1">
    <w:abstractNumId w:val="5"/>
  </w:num>
  <w:num w:numId="2">
    <w:abstractNumId w:val="8"/>
  </w:num>
  <w:num w:numId="3">
    <w:abstractNumId w:val="3"/>
  </w:num>
  <w:num w:numId="4">
    <w:abstractNumId w:val="2"/>
  </w:num>
  <w:num w:numId="5">
    <w:abstractNumId w:val="0"/>
  </w:num>
  <w:num w:numId="6">
    <w:abstractNumId w:val="7"/>
  </w:num>
  <w:num w:numId="7">
    <w:abstractNumId w:val="1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1BE7"/>
    <w:rsid w:val="000016C0"/>
    <w:rsid w:val="00012288"/>
    <w:rsid w:val="0003548F"/>
    <w:rsid w:val="000475CF"/>
    <w:rsid w:val="00047DC9"/>
    <w:rsid w:val="00083C7C"/>
    <w:rsid w:val="00084A7E"/>
    <w:rsid w:val="000C1F4E"/>
    <w:rsid w:val="000C5C6C"/>
    <w:rsid w:val="000D4D9B"/>
    <w:rsid w:val="000F2506"/>
    <w:rsid w:val="000F65C5"/>
    <w:rsid w:val="00115984"/>
    <w:rsid w:val="001203DC"/>
    <w:rsid w:val="00135770"/>
    <w:rsid w:val="00147C5E"/>
    <w:rsid w:val="0015042E"/>
    <w:rsid w:val="001600C9"/>
    <w:rsid w:val="001940AA"/>
    <w:rsid w:val="00194DB7"/>
    <w:rsid w:val="001A1529"/>
    <w:rsid w:val="001C38D5"/>
    <w:rsid w:val="001C4D0D"/>
    <w:rsid w:val="00204F46"/>
    <w:rsid w:val="00233580"/>
    <w:rsid w:val="002341E0"/>
    <w:rsid w:val="002747C7"/>
    <w:rsid w:val="002944BC"/>
    <w:rsid w:val="002B0FBB"/>
    <w:rsid w:val="002B3D79"/>
    <w:rsid w:val="002C07A2"/>
    <w:rsid w:val="002C38F3"/>
    <w:rsid w:val="002D6D27"/>
    <w:rsid w:val="002E0C5C"/>
    <w:rsid w:val="002E35E5"/>
    <w:rsid w:val="00313ABF"/>
    <w:rsid w:val="00337A99"/>
    <w:rsid w:val="00341195"/>
    <w:rsid w:val="003671E4"/>
    <w:rsid w:val="00383D57"/>
    <w:rsid w:val="00393AFF"/>
    <w:rsid w:val="003C6A5B"/>
    <w:rsid w:val="003D1BE7"/>
    <w:rsid w:val="003E7454"/>
    <w:rsid w:val="00410A70"/>
    <w:rsid w:val="00413C7F"/>
    <w:rsid w:val="00452B99"/>
    <w:rsid w:val="00491F9D"/>
    <w:rsid w:val="004A6268"/>
    <w:rsid w:val="004B42E5"/>
    <w:rsid w:val="004D64EE"/>
    <w:rsid w:val="004E3EDC"/>
    <w:rsid w:val="004E4B60"/>
    <w:rsid w:val="004E5B1C"/>
    <w:rsid w:val="00500BDC"/>
    <w:rsid w:val="0051481F"/>
    <w:rsid w:val="00550F9B"/>
    <w:rsid w:val="005A0250"/>
    <w:rsid w:val="005A295E"/>
    <w:rsid w:val="005A4288"/>
    <w:rsid w:val="005B2982"/>
    <w:rsid w:val="005B32B0"/>
    <w:rsid w:val="005B787A"/>
    <w:rsid w:val="005D3052"/>
    <w:rsid w:val="005D3B5D"/>
    <w:rsid w:val="00604F1B"/>
    <w:rsid w:val="006071AE"/>
    <w:rsid w:val="00622A3D"/>
    <w:rsid w:val="00644204"/>
    <w:rsid w:val="00653DA9"/>
    <w:rsid w:val="00672550"/>
    <w:rsid w:val="0069567A"/>
    <w:rsid w:val="006A20E4"/>
    <w:rsid w:val="006C6663"/>
    <w:rsid w:val="006E36D6"/>
    <w:rsid w:val="00714B8D"/>
    <w:rsid w:val="007466F0"/>
    <w:rsid w:val="00775848"/>
    <w:rsid w:val="00777151"/>
    <w:rsid w:val="007A0FA3"/>
    <w:rsid w:val="007A637E"/>
    <w:rsid w:val="007E3554"/>
    <w:rsid w:val="007E3D67"/>
    <w:rsid w:val="007F3AEE"/>
    <w:rsid w:val="007F3E07"/>
    <w:rsid w:val="00800B41"/>
    <w:rsid w:val="00827EF2"/>
    <w:rsid w:val="00850102"/>
    <w:rsid w:val="00855316"/>
    <w:rsid w:val="00867D0A"/>
    <w:rsid w:val="00873763"/>
    <w:rsid w:val="008777B0"/>
    <w:rsid w:val="00894B75"/>
    <w:rsid w:val="00896B3C"/>
    <w:rsid w:val="008D0836"/>
    <w:rsid w:val="008D752E"/>
    <w:rsid w:val="008F46B0"/>
    <w:rsid w:val="009035E6"/>
    <w:rsid w:val="00905728"/>
    <w:rsid w:val="00907B2E"/>
    <w:rsid w:val="00985515"/>
    <w:rsid w:val="00986BBE"/>
    <w:rsid w:val="00996E0A"/>
    <w:rsid w:val="009A6A0B"/>
    <w:rsid w:val="009B525E"/>
    <w:rsid w:val="009F3108"/>
    <w:rsid w:val="009F4508"/>
    <w:rsid w:val="00A14DB3"/>
    <w:rsid w:val="00A1714A"/>
    <w:rsid w:val="00A452C5"/>
    <w:rsid w:val="00A464A7"/>
    <w:rsid w:val="00A93896"/>
    <w:rsid w:val="00AE16E0"/>
    <w:rsid w:val="00AE25F8"/>
    <w:rsid w:val="00B17A69"/>
    <w:rsid w:val="00B65092"/>
    <w:rsid w:val="00B67D60"/>
    <w:rsid w:val="00B84A51"/>
    <w:rsid w:val="00B93FF9"/>
    <w:rsid w:val="00BA3A76"/>
    <w:rsid w:val="00BB5F95"/>
    <w:rsid w:val="00BD700E"/>
    <w:rsid w:val="00C118BB"/>
    <w:rsid w:val="00C21AF4"/>
    <w:rsid w:val="00C24DC3"/>
    <w:rsid w:val="00C25643"/>
    <w:rsid w:val="00C40F98"/>
    <w:rsid w:val="00C47F6D"/>
    <w:rsid w:val="00C717FB"/>
    <w:rsid w:val="00C74BE3"/>
    <w:rsid w:val="00CA1C3A"/>
    <w:rsid w:val="00CD2136"/>
    <w:rsid w:val="00CE111D"/>
    <w:rsid w:val="00CE4399"/>
    <w:rsid w:val="00D11CFD"/>
    <w:rsid w:val="00D25CB7"/>
    <w:rsid w:val="00D632A1"/>
    <w:rsid w:val="00D81E35"/>
    <w:rsid w:val="00D94513"/>
    <w:rsid w:val="00DD39DA"/>
    <w:rsid w:val="00DD3A4C"/>
    <w:rsid w:val="00E04918"/>
    <w:rsid w:val="00E63620"/>
    <w:rsid w:val="00E8021E"/>
    <w:rsid w:val="00E86730"/>
    <w:rsid w:val="00E92EDA"/>
    <w:rsid w:val="00EC01BC"/>
    <w:rsid w:val="00ED24CA"/>
    <w:rsid w:val="00F01CF8"/>
    <w:rsid w:val="00F120D2"/>
    <w:rsid w:val="00F26D4E"/>
    <w:rsid w:val="00F31378"/>
    <w:rsid w:val="00F3592D"/>
    <w:rsid w:val="00F373F0"/>
    <w:rsid w:val="00F563DF"/>
    <w:rsid w:val="00F71CFC"/>
    <w:rsid w:val="00FC39F8"/>
    <w:rsid w:val="00FD1540"/>
    <w:rsid w:val="00FF278D"/>
    <w:rsid w:val="02A8B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3C44B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BE7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1">
    <w:name w:val="heading 1"/>
    <w:basedOn w:val="a"/>
    <w:next w:val="a"/>
    <w:link w:val="10"/>
    <w:qFormat/>
    <w:rsid w:val="00827EF2"/>
    <w:pPr>
      <w:keepNext/>
      <w:jc w:val="both"/>
      <w:outlineLvl w:val="0"/>
    </w:pPr>
    <w:rPr>
      <w:b/>
      <w:bCs/>
    </w:rPr>
  </w:style>
  <w:style w:type="paragraph" w:styleId="2">
    <w:name w:val="heading 2"/>
    <w:basedOn w:val="a"/>
    <w:next w:val="a"/>
    <w:link w:val="20"/>
    <w:qFormat/>
    <w:rsid w:val="00827EF2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4">
    <w:name w:val="heading 4"/>
    <w:basedOn w:val="a"/>
    <w:next w:val="a"/>
    <w:link w:val="40"/>
    <w:qFormat/>
    <w:rsid w:val="00827EF2"/>
    <w:pPr>
      <w:keepNext/>
      <w:spacing w:before="240" w:after="60"/>
      <w:outlineLvl w:val="3"/>
    </w:pPr>
    <w:rPr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27EF2"/>
    <w:rPr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rsid w:val="00827EF2"/>
    <w:rPr>
      <w:rFonts w:ascii="Arial" w:hAnsi="Arial" w:cs="Arial"/>
      <w:b/>
      <w:bCs/>
      <w:i/>
      <w:iCs/>
      <w:sz w:val="24"/>
      <w:szCs w:val="28"/>
    </w:rPr>
  </w:style>
  <w:style w:type="character" w:customStyle="1" w:styleId="40">
    <w:name w:val="Заголовок 4 Знак"/>
    <w:basedOn w:val="a0"/>
    <w:link w:val="4"/>
    <w:rsid w:val="00827EF2"/>
    <w:rPr>
      <w:b/>
      <w:bCs/>
      <w:sz w:val="24"/>
      <w:szCs w:val="28"/>
    </w:rPr>
  </w:style>
  <w:style w:type="paragraph" w:styleId="a3">
    <w:name w:val="Title"/>
    <w:basedOn w:val="a"/>
    <w:link w:val="a4"/>
    <w:qFormat/>
    <w:rsid w:val="00827EF2"/>
    <w:pPr>
      <w:jc w:val="center"/>
    </w:pPr>
    <w:rPr>
      <w:b/>
      <w:bCs/>
    </w:rPr>
  </w:style>
  <w:style w:type="character" w:customStyle="1" w:styleId="a4">
    <w:name w:val="Название Знак"/>
    <w:link w:val="a3"/>
    <w:rsid w:val="00827EF2"/>
    <w:rPr>
      <w:b/>
      <w:bCs/>
      <w:sz w:val="24"/>
      <w:szCs w:val="24"/>
    </w:rPr>
  </w:style>
  <w:style w:type="paragraph" w:styleId="a5">
    <w:name w:val="No Spacing"/>
    <w:qFormat/>
    <w:rsid w:val="00827EF2"/>
    <w:rPr>
      <w:sz w:val="28"/>
      <w:szCs w:val="24"/>
    </w:rPr>
  </w:style>
  <w:style w:type="paragraph" w:styleId="a6">
    <w:name w:val="List Paragraph"/>
    <w:basedOn w:val="a"/>
    <w:uiPriority w:val="34"/>
    <w:qFormat/>
    <w:rsid w:val="00827EF2"/>
    <w:pPr>
      <w:ind w:left="708"/>
    </w:pPr>
  </w:style>
  <w:style w:type="paragraph" w:styleId="a7">
    <w:name w:val="Plain Text"/>
    <w:basedOn w:val="a"/>
    <w:link w:val="a8"/>
    <w:rsid w:val="003D1BE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Текст Знак"/>
    <w:basedOn w:val="a0"/>
    <w:link w:val="a7"/>
    <w:rsid w:val="003D1BE7"/>
    <w:rPr>
      <w:rFonts w:ascii="Courier New" w:hAnsi="Courier New"/>
      <w:lang w:eastAsia="ru-RU"/>
    </w:rPr>
  </w:style>
  <w:style w:type="table" w:styleId="a9">
    <w:name w:val="Table Grid"/>
    <w:basedOn w:val="a1"/>
    <w:uiPriority w:val="59"/>
    <w:rsid w:val="003D1B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CD2136"/>
    <w:pPr>
      <w:suppressAutoHyphens/>
    </w:pPr>
    <w:rPr>
      <w:rFonts w:ascii="Arial" w:eastAsia="Arial" w:hAnsi="Arial" w:cs="Tahoma"/>
      <w:szCs w:val="24"/>
      <w:lang w:eastAsia="zh-CN" w:bidi="hi-IN"/>
    </w:rPr>
  </w:style>
  <w:style w:type="paragraph" w:styleId="aa">
    <w:name w:val="footnote text"/>
    <w:basedOn w:val="a"/>
    <w:link w:val="ab"/>
    <w:uiPriority w:val="99"/>
    <w:semiHidden/>
    <w:unhideWhenUsed/>
    <w:rsid w:val="00AE16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semiHidden/>
    <w:rsid w:val="00AE16E0"/>
    <w:rPr>
      <w:lang w:eastAsia="ru-RU"/>
    </w:rPr>
  </w:style>
  <w:style w:type="character" w:styleId="ac">
    <w:name w:val="footnote reference"/>
    <w:basedOn w:val="a0"/>
    <w:uiPriority w:val="99"/>
    <w:semiHidden/>
    <w:unhideWhenUsed/>
    <w:rsid w:val="00AE16E0"/>
    <w:rPr>
      <w:vertAlign w:val="superscript"/>
    </w:rPr>
  </w:style>
  <w:style w:type="character" w:styleId="ad">
    <w:name w:val="annotation reference"/>
    <w:basedOn w:val="a0"/>
    <w:uiPriority w:val="99"/>
    <w:semiHidden/>
    <w:unhideWhenUsed/>
    <w:rsid w:val="00083C7C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083C7C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083C7C"/>
    <w:rPr>
      <w:rFonts w:asciiTheme="minorHAnsi" w:eastAsiaTheme="minorHAnsi" w:hAnsiTheme="minorHAnsi" w:cstheme="minorBidi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083C7C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083C7C"/>
    <w:rPr>
      <w:rFonts w:asciiTheme="minorHAnsi" w:eastAsiaTheme="minorHAnsi" w:hAnsiTheme="minorHAnsi" w:cstheme="minorBidi"/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083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083C7C"/>
    <w:rPr>
      <w:rFonts w:ascii="Tahoma" w:eastAsiaTheme="minorHAnsi" w:hAnsi="Tahoma" w:cs="Tahoma"/>
      <w:sz w:val="16"/>
      <w:szCs w:val="16"/>
    </w:rPr>
  </w:style>
  <w:style w:type="paragraph" w:styleId="af4">
    <w:name w:val="Revision"/>
    <w:hidden/>
    <w:uiPriority w:val="99"/>
    <w:semiHidden/>
    <w:rsid w:val="00083C7C"/>
    <w:rPr>
      <w:rFonts w:asciiTheme="minorHAnsi" w:eastAsiaTheme="minorHAnsi" w:hAnsiTheme="minorHAnsi" w:cstheme="minorBidi"/>
      <w:sz w:val="22"/>
      <w:szCs w:val="22"/>
    </w:rPr>
  </w:style>
  <w:style w:type="paragraph" w:styleId="af5">
    <w:name w:val="header"/>
    <w:basedOn w:val="a"/>
    <w:link w:val="af6"/>
    <w:uiPriority w:val="99"/>
    <w:unhideWhenUsed/>
    <w:rsid w:val="00986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rsid w:val="00986BBE"/>
    <w:rPr>
      <w:rFonts w:asciiTheme="minorHAnsi" w:eastAsiaTheme="minorHAnsi" w:hAnsiTheme="minorHAnsi" w:cstheme="minorBidi"/>
      <w:sz w:val="22"/>
      <w:szCs w:val="22"/>
    </w:rPr>
  </w:style>
  <w:style w:type="paragraph" w:styleId="af7">
    <w:name w:val="footer"/>
    <w:basedOn w:val="a"/>
    <w:link w:val="af8"/>
    <w:uiPriority w:val="99"/>
    <w:unhideWhenUsed/>
    <w:rsid w:val="00986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af7"/>
    <w:uiPriority w:val="99"/>
    <w:rsid w:val="00986BBE"/>
    <w:rPr>
      <w:rFonts w:asciiTheme="minorHAnsi" w:eastAsiaTheme="minorHAnsi" w:hAnsiTheme="minorHAnsi" w:cstheme="minorBidi"/>
      <w:sz w:val="22"/>
      <w:szCs w:val="22"/>
    </w:rPr>
  </w:style>
  <w:style w:type="paragraph" w:customStyle="1" w:styleId="ConsPlusNonformat">
    <w:name w:val="ConsPlusNonformat"/>
    <w:next w:val="a"/>
    <w:rsid w:val="00986BBE"/>
    <w:pPr>
      <w:widowControl w:val="0"/>
      <w:suppressAutoHyphens/>
      <w:autoSpaceDE w:val="0"/>
    </w:pPr>
    <w:rPr>
      <w:rFonts w:ascii="Courier New" w:eastAsia="Courier New" w:hAnsi="Courier New"/>
    </w:rPr>
  </w:style>
  <w:style w:type="paragraph" w:customStyle="1" w:styleId="ConsPlusTitle">
    <w:name w:val="ConsPlusTitle"/>
    <w:next w:val="a"/>
    <w:rsid w:val="00986BBE"/>
    <w:pPr>
      <w:widowControl w:val="0"/>
      <w:suppressAutoHyphens/>
      <w:autoSpaceDE w:val="0"/>
    </w:pPr>
    <w:rPr>
      <w:rFonts w:ascii="Arial" w:eastAsia="Arial" w:hAnsi="Arial"/>
      <w:b/>
      <w:bCs/>
    </w:rPr>
  </w:style>
  <w:style w:type="character" w:styleId="af9">
    <w:name w:val="Hyperlink"/>
    <w:basedOn w:val="a0"/>
    <w:uiPriority w:val="99"/>
    <w:semiHidden/>
    <w:unhideWhenUsed/>
    <w:rsid w:val="000016C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BE7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1">
    <w:name w:val="heading 1"/>
    <w:basedOn w:val="a"/>
    <w:next w:val="a"/>
    <w:link w:val="10"/>
    <w:qFormat/>
    <w:rsid w:val="00827EF2"/>
    <w:pPr>
      <w:keepNext/>
      <w:jc w:val="both"/>
      <w:outlineLvl w:val="0"/>
    </w:pPr>
    <w:rPr>
      <w:b/>
      <w:bCs/>
    </w:rPr>
  </w:style>
  <w:style w:type="paragraph" w:styleId="2">
    <w:name w:val="heading 2"/>
    <w:basedOn w:val="a"/>
    <w:next w:val="a"/>
    <w:link w:val="20"/>
    <w:qFormat/>
    <w:rsid w:val="00827EF2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4">
    <w:name w:val="heading 4"/>
    <w:basedOn w:val="a"/>
    <w:next w:val="a"/>
    <w:link w:val="40"/>
    <w:qFormat/>
    <w:rsid w:val="00827EF2"/>
    <w:pPr>
      <w:keepNext/>
      <w:spacing w:before="240" w:after="60"/>
      <w:outlineLvl w:val="3"/>
    </w:pPr>
    <w:rPr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27EF2"/>
    <w:rPr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rsid w:val="00827EF2"/>
    <w:rPr>
      <w:rFonts w:ascii="Arial" w:hAnsi="Arial" w:cs="Arial"/>
      <w:b/>
      <w:bCs/>
      <w:i/>
      <w:iCs/>
      <w:sz w:val="24"/>
      <w:szCs w:val="28"/>
    </w:rPr>
  </w:style>
  <w:style w:type="character" w:customStyle="1" w:styleId="40">
    <w:name w:val="Заголовок 4 Знак"/>
    <w:basedOn w:val="a0"/>
    <w:link w:val="4"/>
    <w:rsid w:val="00827EF2"/>
    <w:rPr>
      <w:b/>
      <w:bCs/>
      <w:sz w:val="24"/>
      <w:szCs w:val="28"/>
    </w:rPr>
  </w:style>
  <w:style w:type="paragraph" w:styleId="a3">
    <w:name w:val="Title"/>
    <w:basedOn w:val="a"/>
    <w:link w:val="a4"/>
    <w:qFormat/>
    <w:rsid w:val="00827EF2"/>
    <w:pPr>
      <w:jc w:val="center"/>
    </w:pPr>
    <w:rPr>
      <w:b/>
      <w:bCs/>
    </w:rPr>
  </w:style>
  <w:style w:type="character" w:customStyle="1" w:styleId="a4">
    <w:name w:val="Название Знак"/>
    <w:link w:val="a3"/>
    <w:rsid w:val="00827EF2"/>
    <w:rPr>
      <w:b/>
      <w:bCs/>
      <w:sz w:val="24"/>
      <w:szCs w:val="24"/>
    </w:rPr>
  </w:style>
  <w:style w:type="paragraph" w:styleId="a5">
    <w:name w:val="No Spacing"/>
    <w:qFormat/>
    <w:rsid w:val="00827EF2"/>
    <w:rPr>
      <w:sz w:val="28"/>
      <w:szCs w:val="24"/>
    </w:rPr>
  </w:style>
  <w:style w:type="paragraph" w:styleId="a6">
    <w:name w:val="List Paragraph"/>
    <w:basedOn w:val="a"/>
    <w:uiPriority w:val="34"/>
    <w:qFormat/>
    <w:rsid w:val="00827EF2"/>
    <w:pPr>
      <w:ind w:left="708"/>
    </w:pPr>
  </w:style>
  <w:style w:type="paragraph" w:styleId="a7">
    <w:name w:val="Plain Text"/>
    <w:basedOn w:val="a"/>
    <w:link w:val="a8"/>
    <w:rsid w:val="003D1BE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Текст Знак"/>
    <w:basedOn w:val="a0"/>
    <w:link w:val="a7"/>
    <w:rsid w:val="003D1BE7"/>
    <w:rPr>
      <w:rFonts w:ascii="Courier New" w:hAnsi="Courier New"/>
      <w:lang w:eastAsia="ru-RU"/>
    </w:rPr>
  </w:style>
  <w:style w:type="table" w:styleId="a9">
    <w:name w:val="Table Grid"/>
    <w:basedOn w:val="a1"/>
    <w:uiPriority w:val="59"/>
    <w:rsid w:val="003D1B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CD2136"/>
    <w:pPr>
      <w:suppressAutoHyphens/>
    </w:pPr>
    <w:rPr>
      <w:rFonts w:ascii="Arial" w:eastAsia="Arial" w:hAnsi="Arial" w:cs="Tahoma"/>
      <w:szCs w:val="24"/>
      <w:lang w:eastAsia="zh-CN" w:bidi="hi-IN"/>
    </w:rPr>
  </w:style>
  <w:style w:type="paragraph" w:styleId="aa">
    <w:name w:val="footnote text"/>
    <w:basedOn w:val="a"/>
    <w:link w:val="ab"/>
    <w:uiPriority w:val="99"/>
    <w:semiHidden/>
    <w:unhideWhenUsed/>
    <w:rsid w:val="00AE16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semiHidden/>
    <w:rsid w:val="00AE16E0"/>
    <w:rPr>
      <w:lang w:eastAsia="ru-RU"/>
    </w:rPr>
  </w:style>
  <w:style w:type="character" w:styleId="ac">
    <w:name w:val="footnote reference"/>
    <w:basedOn w:val="a0"/>
    <w:uiPriority w:val="99"/>
    <w:semiHidden/>
    <w:unhideWhenUsed/>
    <w:rsid w:val="00AE16E0"/>
    <w:rPr>
      <w:vertAlign w:val="superscript"/>
    </w:rPr>
  </w:style>
  <w:style w:type="character" w:styleId="ad">
    <w:name w:val="annotation reference"/>
    <w:basedOn w:val="a0"/>
    <w:uiPriority w:val="99"/>
    <w:semiHidden/>
    <w:unhideWhenUsed/>
    <w:rsid w:val="00083C7C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083C7C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083C7C"/>
    <w:rPr>
      <w:rFonts w:asciiTheme="minorHAnsi" w:eastAsiaTheme="minorHAnsi" w:hAnsiTheme="minorHAnsi" w:cstheme="minorBidi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083C7C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083C7C"/>
    <w:rPr>
      <w:rFonts w:asciiTheme="minorHAnsi" w:eastAsiaTheme="minorHAnsi" w:hAnsiTheme="minorHAnsi" w:cstheme="minorBidi"/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083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083C7C"/>
    <w:rPr>
      <w:rFonts w:ascii="Tahoma" w:eastAsiaTheme="minorHAnsi" w:hAnsi="Tahoma" w:cs="Tahoma"/>
      <w:sz w:val="16"/>
      <w:szCs w:val="16"/>
    </w:rPr>
  </w:style>
  <w:style w:type="paragraph" w:styleId="af4">
    <w:name w:val="Revision"/>
    <w:hidden/>
    <w:uiPriority w:val="99"/>
    <w:semiHidden/>
    <w:rsid w:val="00083C7C"/>
    <w:rPr>
      <w:rFonts w:asciiTheme="minorHAnsi" w:eastAsiaTheme="minorHAnsi" w:hAnsiTheme="minorHAnsi" w:cstheme="minorBidi"/>
      <w:sz w:val="22"/>
      <w:szCs w:val="22"/>
    </w:rPr>
  </w:style>
  <w:style w:type="paragraph" w:styleId="af5">
    <w:name w:val="header"/>
    <w:basedOn w:val="a"/>
    <w:link w:val="af6"/>
    <w:uiPriority w:val="99"/>
    <w:unhideWhenUsed/>
    <w:rsid w:val="00986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rsid w:val="00986BBE"/>
    <w:rPr>
      <w:rFonts w:asciiTheme="minorHAnsi" w:eastAsiaTheme="minorHAnsi" w:hAnsiTheme="minorHAnsi" w:cstheme="minorBidi"/>
      <w:sz w:val="22"/>
      <w:szCs w:val="22"/>
    </w:rPr>
  </w:style>
  <w:style w:type="paragraph" w:styleId="af7">
    <w:name w:val="footer"/>
    <w:basedOn w:val="a"/>
    <w:link w:val="af8"/>
    <w:uiPriority w:val="99"/>
    <w:unhideWhenUsed/>
    <w:rsid w:val="00986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af7"/>
    <w:uiPriority w:val="99"/>
    <w:rsid w:val="00986BBE"/>
    <w:rPr>
      <w:rFonts w:asciiTheme="minorHAnsi" w:eastAsiaTheme="minorHAnsi" w:hAnsiTheme="minorHAnsi" w:cstheme="minorBidi"/>
      <w:sz w:val="22"/>
      <w:szCs w:val="22"/>
    </w:rPr>
  </w:style>
  <w:style w:type="paragraph" w:customStyle="1" w:styleId="ConsPlusNonformat">
    <w:name w:val="ConsPlusNonformat"/>
    <w:next w:val="a"/>
    <w:rsid w:val="00986BBE"/>
    <w:pPr>
      <w:widowControl w:val="0"/>
      <w:suppressAutoHyphens/>
      <w:autoSpaceDE w:val="0"/>
    </w:pPr>
    <w:rPr>
      <w:rFonts w:ascii="Courier New" w:eastAsia="Courier New" w:hAnsi="Courier New"/>
    </w:rPr>
  </w:style>
  <w:style w:type="paragraph" w:customStyle="1" w:styleId="ConsPlusTitle">
    <w:name w:val="ConsPlusTitle"/>
    <w:next w:val="a"/>
    <w:rsid w:val="00986BBE"/>
    <w:pPr>
      <w:widowControl w:val="0"/>
      <w:suppressAutoHyphens/>
      <w:autoSpaceDE w:val="0"/>
    </w:pPr>
    <w:rPr>
      <w:rFonts w:ascii="Arial" w:eastAsia="Arial" w:hAnsi="Arial"/>
      <w:b/>
      <w:bCs/>
    </w:rPr>
  </w:style>
  <w:style w:type="character" w:styleId="af9">
    <w:name w:val="Hyperlink"/>
    <w:basedOn w:val="a0"/>
    <w:uiPriority w:val="99"/>
    <w:semiHidden/>
    <w:unhideWhenUsed/>
    <w:rsid w:val="000016C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73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3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3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1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2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6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1DB922-0A53-4866-9460-B41D691D4F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199</Words>
  <Characters>1135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Валентиновна Мурзина</dc:creator>
  <cp:lastModifiedBy>Мария Сергеевна Пасторина</cp:lastModifiedBy>
  <cp:revision>2</cp:revision>
  <cp:lastPrinted>2020-11-20T12:54:00Z</cp:lastPrinted>
  <dcterms:created xsi:type="dcterms:W3CDTF">2020-11-25T15:26:00Z</dcterms:created>
  <dcterms:modified xsi:type="dcterms:W3CDTF">2020-11-25T15:26:00Z</dcterms:modified>
</cp:coreProperties>
</file>